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63D9" w:rsidRPr="004D7243" w:rsidRDefault="00FD63D9" w:rsidP="006579EE">
      <w:pPr>
        <w:spacing w:line="480" w:lineRule="auto"/>
        <w:jc w:val="center"/>
        <w:rPr>
          <w:rFonts w:ascii="Times New Roman" w:hAnsi="Times New Roman" w:cs="Times New Roman"/>
          <w:sz w:val="24"/>
          <w:szCs w:val="24"/>
        </w:rPr>
      </w:pPr>
    </w:p>
    <w:p w:rsidR="005A146B" w:rsidRPr="004D7243" w:rsidRDefault="005A146B" w:rsidP="006579EE">
      <w:pPr>
        <w:spacing w:line="480" w:lineRule="auto"/>
        <w:jc w:val="center"/>
        <w:rPr>
          <w:rFonts w:ascii="Times New Roman" w:hAnsi="Times New Roman" w:cs="Times New Roman"/>
          <w:sz w:val="24"/>
          <w:szCs w:val="24"/>
        </w:rPr>
      </w:pPr>
    </w:p>
    <w:p w:rsidR="00BA6F5D" w:rsidRPr="004D7243" w:rsidRDefault="00BA6F5D" w:rsidP="006579EE">
      <w:pPr>
        <w:spacing w:line="480" w:lineRule="auto"/>
        <w:jc w:val="center"/>
        <w:rPr>
          <w:rFonts w:ascii="Times New Roman" w:hAnsi="Times New Roman" w:cs="Times New Roman"/>
          <w:sz w:val="24"/>
          <w:szCs w:val="24"/>
        </w:rPr>
      </w:pPr>
    </w:p>
    <w:p w:rsidR="00BA6F5D" w:rsidRPr="004D7243" w:rsidRDefault="00BA6F5D" w:rsidP="006579EE">
      <w:pPr>
        <w:spacing w:line="480" w:lineRule="auto"/>
        <w:jc w:val="center"/>
        <w:rPr>
          <w:rFonts w:ascii="Times New Roman" w:hAnsi="Times New Roman" w:cs="Times New Roman"/>
          <w:sz w:val="24"/>
          <w:szCs w:val="24"/>
        </w:rPr>
      </w:pPr>
    </w:p>
    <w:p w:rsidR="00BA6F5D" w:rsidRPr="004D7243" w:rsidRDefault="00BA6F5D" w:rsidP="006579EE">
      <w:pPr>
        <w:spacing w:line="480" w:lineRule="auto"/>
        <w:jc w:val="center"/>
        <w:rPr>
          <w:rFonts w:ascii="Times New Roman" w:hAnsi="Times New Roman" w:cs="Times New Roman"/>
          <w:sz w:val="24"/>
          <w:szCs w:val="24"/>
        </w:rPr>
      </w:pPr>
    </w:p>
    <w:p w:rsidR="00BA6F5D" w:rsidRPr="004D7243" w:rsidRDefault="00BA6F5D" w:rsidP="006579EE">
      <w:pPr>
        <w:spacing w:line="480" w:lineRule="auto"/>
        <w:jc w:val="center"/>
        <w:rPr>
          <w:rFonts w:ascii="Times New Roman" w:hAnsi="Times New Roman" w:cs="Times New Roman"/>
          <w:sz w:val="24"/>
          <w:szCs w:val="24"/>
        </w:rPr>
      </w:pPr>
    </w:p>
    <w:p w:rsidR="00BA6F5D" w:rsidRPr="004D7243" w:rsidRDefault="00BA6F5D" w:rsidP="006579EE">
      <w:pPr>
        <w:spacing w:line="480" w:lineRule="auto"/>
        <w:jc w:val="center"/>
        <w:rPr>
          <w:rFonts w:ascii="Times New Roman" w:hAnsi="Times New Roman" w:cs="Times New Roman"/>
          <w:sz w:val="24"/>
          <w:szCs w:val="24"/>
        </w:rPr>
      </w:pPr>
    </w:p>
    <w:p w:rsidR="00BA6F5D" w:rsidRPr="004D7243" w:rsidRDefault="00BA6F5D" w:rsidP="006579EE">
      <w:pPr>
        <w:spacing w:line="480" w:lineRule="auto"/>
        <w:jc w:val="center"/>
        <w:rPr>
          <w:rFonts w:ascii="Times New Roman" w:hAnsi="Times New Roman" w:cs="Times New Roman"/>
          <w:sz w:val="24"/>
          <w:szCs w:val="24"/>
        </w:rPr>
      </w:pPr>
    </w:p>
    <w:p w:rsidR="00BA6F5D" w:rsidRPr="004D7243" w:rsidRDefault="00BA6F5D" w:rsidP="006579EE">
      <w:pPr>
        <w:spacing w:line="480" w:lineRule="auto"/>
        <w:jc w:val="center"/>
        <w:rPr>
          <w:rFonts w:ascii="Times New Roman" w:hAnsi="Times New Roman" w:cs="Times New Roman"/>
          <w:sz w:val="24"/>
          <w:szCs w:val="24"/>
        </w:rPr>
      </w:pPr>
      <w:r w:rsidRPr="004D7243">
        <w:rPr>
          <w:rFonts w:ascii="Times New Roman" w:hAnsi="Times New Roman" w:cs="Times New Roman"/>
          <w:sz w:val="24"/>
          <w:szCs w:val="24"/>
        </w:rPr>
        <w:t>Interpretation of the American Revolution.</w:t>
      </w:r>
    </w:p>
    <w:p w:rsidR="00BA6F5D" w:rsidRPr="004D7243" w:rsidRDefault="00BA6F5D" w:rsidP="006579EE">
      <w:pPr>
        <w:spacing w:line="480" w:lineRule="auto"/>
        <w:jc w:val="center"/>
        <w:rPr>
          <w:rFonts w:ascii="Times New Roman" w:hAnsi="Times New Roman" w:cs="Times New Roman"/>
          <w:sz w:val="24"/>
          <w:szCs w:val="24"/>
        </w:rPr>
      </w:pPr>
      <w:r w:rsidRPr="004D7243">
        <w:rPr>
          <w:rFonts w:ascii="Times New Roman" w:hAnsi="Times New Roman" w:cs="Times New Roman"/>
          <w:sz w:val="24"/>
          <w:szCs w:val="24"/>
        </w:rPr>
        <w:t>Name.</w:t>
      </w:r>
    </w:p>
    <w:p w:rsidR="00BA6F5D" w:rsidRPr="004D7243" w:rsidRDefault="00BA6F5D" w:rsidP="006579EE">
      <w:pPr>
        <w:spacing w:line="480" w:lineRule="auto"/>
        <w:jc w:val="center"/>
        <w:rPr>
          <w:rFonts w:ascii="Times New Roman" w:hAnsi="Times New Roman" w:cs="Times New Roman"/>
          <w:sz w:val="24"/>
          <w:szCs w:val="24"/>
        </w:rPr>
      </w:pPr>
      <w:r w:rsidRPr="004D7243">
        <w:rPr>
          <w:rFonts w:ascii="Times New Roman" w:hAnsi="Times New Roman" w:cs="Times New Roman"/>
          <w:sz w:val="24"/>
          <w:szCs w:val="24"/>
        </w:rPr>
        <w:t>Institution.</w:t>
      </w:r>
    </w:p>
    <w:p w:rsidR="00BA6F5D" w:rsidRPr="004D7243" w:rsidRDefault="00BA6F5D" w:rsidP="006579EE">
      <w:pPr>
        <w:spacing w:line="480" w:lineRule="auto"/>
        <w:jc w:val="center"/>
        <w:rPr>
          <w:rFonts w:ascii="Times New Roman" w:hAnsi="Times New Roman" w:cs="Times New Roman"/>
          <w:sz w:val="24"/>
          <w:szCs w:val="24"/>
        </w:rPr>
      </w:pPr>
      <w:r w:rsidRPr="004D7243">
        <w:rPr>
          <w:rFonts w:ascii="Times New Roman" w:hAnsi="Times New Roman" w:cs="Times New Roman"/>
          <w:sz w:val="24"/>
          <w:szCs w:val="24"/>
        </w:rPr>
        <w:t>Date.</w:t>
      </w:r>
    </w:p>
    <w:p w:rsidR="005A146B" w:rsidRPr="004D7243" w:rsidRDefault="005A146B" w:rsidP="006579EE">
      <w:pPr>
        <w:spacing w:line="480" w:lineRule="auto"/>
        <w:jc w:val="center"/>
        <w:rPr>
          <w:rFonts w:ascii="Times New Roman" w:hAnsi="Times New Roman" w:cs="Times New Roman"/>
          <w:sz w:val="24"/>
          <w:szCs w:val="24"/>
        </w:rPr>
      </w:pPr>
    </w:p>
    <w:p w:rsidR="005A146B" w:rsidRPr="004D7243" w:rsidRDefault="005A146B" w:rsidP="006579EE">
      <w:pPr>
        <w:spacing w:line="480" w:lineRule="auto"/>
        <w:jc w:val="center"/>
        <w:rPr>
          <w:rFonts w:ascii="Times New Roman" w:hAnsi="Times New Roman" w:cs="Times New Roman"/>
          <w:sz w:val="24"/>
          <w:szCs w:val="24"/>
        </w:rPr>
      </w:pPr>
    </w:p>
    <w:p w:rsidR="005A146B" w:rsidRPr="004D7243" w:rsidRDefault="005A146B" w:rsidP="006579EE">
      <w:pPr>
        <w:spacing w:line="480" w:lineRule="auto"/>
        <w:jc w:val="center"/>
        <w:rPr>
          <w:rFonts w:ascii="Times New Roman" w:hAnsi="Times New Roman" w:cs="Times New Roman"/>
          <w:sz w:val="24"/>
          <w:szCs w:val="24"/>
        </w:rPr>
      </w:pPr>
    </w:p>
    <w:p w:rsidR="005A146B" w:rsidRPr="004D7243" w:rsidRDefault="005A146B" w:rsidP="006579EE">
      <w:pPr>
        <w:spacing w:line="480" w:lineRule="auto"/>
        <w:jc w:val="center"/>
        <w:rPr>
          <w:rFonts w:ascii="Times New Roman" w:hAnsi="Times New Roman" w:cs="Times New Roman"/>
          <w:sz w:val="24"/>
          <w:szCs w:val="24"/>
        </w:rPr>
      </w:pPr>
    </w:p>
    <w:p w:rsidR="005A146B" w:rsidRDefault="005A146B" w:rsidP="006579EE">
      <w:pPr>
        <w:spacing w:line="480" w:lineRule="auto"/>
        <w:jc w:val="center"/>
        <w:rPr>
          <w:rFonts w:ascii="Times New Roman" w:hAnsi="Times New Roman" w:cs="Times New Roman"/>
          <w:sz w:val="24"/>
          <w:szCs w:val="24"/>
        </w:rPr>
      </w:pPr>
    </w:p>
    <w:p w:rsidR="00FD63D9" w:rsidRDefault="00FD63D9" w:rsidP="006579EE">
      <w:pPr>
        <w:spacing w:line="480" w:lineRule="auto"/>
        <w:jc w:val="center"/>
        <w:rPr>
          <w:rFonts w:ascii="Times New Roman" w:hAnsi="Times New Roman" w:cs="Times New Roman"/>
          <w:sz w:val="24"/>
          <w:szCs w:val="24"/>
        </w:rPr>
      </w:pPr>
    </w:p>
    <w:p w:rsidR="0006015F" w:rsidRPr="004D7243" w:rsidRDefault="0006015F" w:rsidP="006579EE">
      <w:pPr>
        <w:spacing w:line="480" w:lineRule="auto"/>
        <w:jc w:val="center"/>
        <w:rPr>
          <w:rFonts w:ascii="Times New Roman" w:hAnsi="Times New Roman" w:cs="Times New Roman"/>
          <w:sz w:val="24"/>
          <w:szCs w:val="24"/>
        </w:rPr>
      </w:pPr>
      <w:r w:rsidRPr="004D7243">
        <w:rPr>
          <w:rFonts w:ascii="Times New Roman" w:hAnsi="Times New Roman" w:cs="Times New Roman"/>
          <w:sz w:val="24"/>
          <w:szCs w:val="24"/>
        </w:rPr>
        <w:lastRenderedPageBreak/>
        <w:t xml:space="preserve">What information from the text that supports the development of a unique identity in colonial </w:t>
      </w:r>
      <w:r w:rsidR="003D7946" w:rsidRPr="004D7243">
        <w:rPr>
          <w:rFonts w:ascii="Times New Roman" w:hAnsi="Times New Roman" w:cs="Times New Roman"/>
          <w:sz w:val="24"/>
          <w:szCs w:val="24"/>
        </w:rPr>
        <w:t>America</w:t>
      </w:r>
      <w:r w:rsidR="00114ED5" w:rsidRPr="004D7243">
        <w:rPr>
          <w:rFonts w:ascii="Times New Roman" w:hAnsi="Times New Roman" w:cs="Times New Roman"/>
          <w:sz w:val="24"/>
          <w:szCs w:val="24"/>
        </w:rPr>
        <w:t>?</w:t>
      </w:r>
    </w:p>
    <w:p w:rsidR="00C055B1" w:rsidRDefault="009B7093" w:rsidP="006579EE">
      <w:pPr>
        <w:spacing w:line="480" w:lineRule="auto"/>
        <w:ind w:firstLine="720"/>
        <w:rPr>
          <w:rFonts w:ascii="Times New Roman" w:hAnsi="Times New Roman" w:cs="Times New Roman"/>
          <w:sz w:val="24"/>
          <w:szCs w:val="24"/>
        </w:rPr>
      </w:pPr>
      <w:r w:rsidRPr="004D7243">
        <w:rPr>
          <w:rFonts w:ascii="Times New Roman" w:hAnsi="Times New Roman" w:cs="Times New Roman"/>
          <w:sz w:val="24"/>
          <w:szCs w:val="24"/>
        </w:rPr>
        <w:t>From the test “Freedom in the American Revolution,” information that supports the development of unique identity in colonial America is that “the American revolution was expected to facilitate the natural rights philosophy of the revolution in the American land.”  The natural rights philosophy created a common pool of Americans who were increasingly determined to fight for liberty and equity. Moreover, the natural rights philosophy impacted on the African-American need to be relieved from bondage since they had similar human rights as those of the white Americans thus encouraging movements against slavery. More importantly, the natural rights philosophy created colonial America as a nation where liberty and equity were highly emphasized.</w:t>
      </w:r>
    </w:p>
    <w:p w:rsidR="00903643" w:rsidRPr="004D7243" w:rsidRDefault="00921495" w:rsidP="006579EE">
      <w:pPr>
        <w:spacing w:line="480" w:lineRule="auto"/>
        <w:ind w:firstLine="720"/>
        <w:rPr>
          <w:rFonts w:ascii="Times New Roman" w:hAnsi="Times New Roman" w:cs="Times New Roman"/>
          <w:sz w:val="24"/>
          <w:szCs w:val="24"/>
        </w:rPr>
      </w:pPr>
      <w:r w:rsidRPr="004D7243">
        <w:rPr>
          <w:rFonts w:ascii="Times New Roman" w:hAnsi="Times New Roman" w:cs="Times New Roman"/>
          <w:sz w:val="24"/>
          <w:szCs w:val="24"/>
        </w:rPr>
        <w:t xml:space="preserve">The natural rights philosophy </w:t>
      </w:r>
      <w:r w:rsidR="00D50569" w:rsidRPr="004D7243">
        <w:rPr>
          <w:rFonts w:ascii="Times New Roman" w:hAnsi="Times New Roman" w:cs="Times New Roman"/>
          <w:sz w:val="24"/>
          <w:szCs w:val="24"/>
        </w:rPr>
        <w:t>was quite</w:t>
      </w:r>
      <w:r w:rsidRPr="004D7243">
        <w:rPr>
          <w:rFonts w:ascii="Times New Roman" w:hAnsi="Times New Roman" w:cs="Times New Roman"/>
          <w:sz w:val="24"/>
          <w:szCs w:val="24"/>
        </w:rPr>
        <w:t xml:space="preserve"> insightful to the American population which was bound in a common bondage under the </w:t>
      </w:r>
      <w:r w:rsidR="00D50569" w:rsidRPr="004D7243">
        <w:rPr>
          <w:rFonts w:ascii="Times New Roman" w:hAnsi="Times New Roman" w:cs="Times New Roman"/>
          <w:sz w:val="24"/>
          <w:szCs w:val="24"/>
        </w:rPr>
        <w:t>British</w:t>
      </w:r>
      <w:r w:rsidRPr="004D7243">
        <w:rPr>
          <w:rFonts w:ascii="Times New Roman" w:hAnsi="Times New Roman" w:cs="Times New Roman"/>
          <w:sz w:val="24"/>
          <w:szCs w:val="24"/>
        </w:rPr>
        <w:t xml:space="preserve"> colonial rule. The natural right enlightened that the natural liberty of a man is to be set free from any influential power on earth, </w:t>
      </w:r>
      <w:r w:rsidR="00D50569" w:rsidRPr="004D7243">
        <w:rPr>
          <w:rFonts w:ascii="Times New Roman" w:hAnsi="Times New Roman" w:cs="Times New Roman"/>
          <w:sz w:val="24"/>
          <w:szCs w:val="24"/>
        </w:rPr>
        <w:t>and</w:t>
      </w:r>
      <w:r w:rsidRPr="004D7243">
        <w:rPr>
          <w:rFonts w:ascii="Times New Roman" w:hAnsi="Times New Roman" w:cs="Times New Roman"/>
          <w:sz w:val="24"/>
          <w:szCs w:val="24"/>
        </w:rPr>
        <w:t xml:space="preserve"> that man should not be </w:t>
      </w:r>
      <w:r w:rsidR="00D50569" w:rsidRPr="004D7243">
        <w:rPr>
          <w:rFonts w:ascii="Times New Roman" w:hAnsi="Times New Roman" w:cs="Times New Roman"/>
          <w:sz w:val="24"/>
          <w:szCs w:val="24"/>
        </w:rPr>
        <w:t>oppressed</w:t>
      </w:r>
      <w:r w:rsidRPr="004D7243">
        <w:rPr>
          <w:rFonts w:ascii="Times New Roman" w:hAnsi="Times New Roman" w:cs="Times New Roman"/>
          <w:sz w:val="24"/>
          <w:szCs w:val="24"/>
        </w:rPr>
        <w:t xml:space="preserve"> by </w:t>
      </w:r>
      <w:r w:rsidR="0001266F" w:rsidRPr="004D7243">
        <w:rPr>
          <w:rFonts w:ascii="Times New Roman" w:hAnsi="Times New Roman" w:cs="Times New Roman"/>
          <w:sz w:val="24"/>
          <w:szCs w:val="24"/>
        </w:rPr>
        <w:t>the legislative</w:t>
      </w:r>
      <w:r w:rsidR="00CC3578" w:rsidRPr="004D7243">
        <w:rPr>
          <w:rFonts w:ascii="Times New Roman" w:hAnsi="Times New Roman" w:cs="Times New Roman"/>
          <w:sz w:val="24"/>
          <w:szCs w:val="24"/>
        </w:rPr>
        <w:t xml:space="preserve"> author</w:t>
      </w:r>
      <w:bookmarkStart w:id="0" w:name="_GoBack"/>
      <w:bookmarkEnd w:id="0"/>
      <w:r w:rsidR="00CC3578" w:rsidRPr="004D7243">
        <w:rPr>
          <w:rFonts w:ascii="Times New Roman" w:hAnsi="Times New Roman" w:cs="Times New Roman"/>
          <w:sz w:val="24"/>
          <w:szCs w:val="24"/>
        </w:rPr>
        <w:t>ity of a</w:t>
      </w:r>
      <w:r w:rsidR="00D50569" w:rsidRPr="004D7243">
        <w:rPr>
          <w:rFonts w:ascii="Times New Roman" w:hAnsi="Times New Roman" w:cs="Times New Roman"/>
          <w:sz w:val="24"/>
          <w:szCs w:val="24"/>
        </w:rPr>
        <w:t>ny</w:t>
      </w:r>
      <w:r w:rsidR="00CC3578" w:rsidRPr="004D7243">
        <w:rPr>
          <w:rFonts w:ascii="Times New Roman" w:hAnsi="Times New Roman" w:cs="Times New Roman"/>
          <w:sz w:val="24"/>
          <w:szCs w:val="24"/>
        </w:rPr>
        <w:t xml:space="preserve"> man. The natural right philosophy informed that the liberty </w:t>
      </w:r>
      <w:r w:rsidR="00D50569" w:rsidRPr="004D7243">
        <w:rPr>
          <w:rFonts w:ascii="Times New Roman" w:hAnsi="Times New Roman" w:cs="Times New Roman"/>
          <w:sz w:val="24"/>
          <w:szCs w:val="24"/>
        </w:rPr>
        <w:t>of</w:t>
      </w:r>
      <w:r w:rsidR="00CC3578" w:rsidRPr="004D7243">
        <w:rPr>
          <w:rFonts w:ascii="Times New Roman" w:hAnsi="Times New Roman" w:cs="Times New Roman"/>
          <w:sz w:val="24"/>
          <w:szCs w:val="24"/>
        </w:rPr>
        <w:t xml:space="preserve"> man in every </w:t>
      </w:r>
      <w:r w:rsidR="0001266F" w:rsidRPr="004D7243">
        <w:rPr>
          <w:rFonts w:ascii="Times New Roman" w:hAnsi="Times New Roman" w:cs="Times New Roman"/>
          <w:sz w:val="24"/>
          <w:szCs w:val="24"/>
        </w:rPr>
        <w:t>single society</w:t>
      </w:r>
      <w:r w:rsidR="00D50569" w:rsidRPr="004D7243">
        <w:rPr>
          <w:rFonts w:ascii="Times New Roman" w:hAnsi="Times New Roman" w:cs="Times New Roman"/>
          <w:sz w:val="24"/>
          <w:szCs w:val="24"/>
        </w:rPr>
        <w:t xml:space="preserve"> lies</w:t>
      </w:r>
      <w:r w:rsidR="00CC3578" w:rsidRPr="004D7243">
        <w:rPr>
          <w:rFonts w:ascii="Times New Roman" w:hAnsi="Times New Roman" w:cs="Times New Roman"/>
          <w:sz w:val="24"/>
          <w:szCs w:val="24"/>
        </w:rPr>
        <w:t xml:space="preserve"> under no </w:t>
      </w:r>
      <w:r w:rsidR="0001266F" w:rsidRPr="004D7243">
        <w:rPr>
          <w:rFonts w:ascii="Times New Roman" w:hAnsi="Times New Roman" w:cs="Times New Roman"/>
          <w:sz w:val="24"/>
          <w:szCs w:val="24"/>
        </w:rPr>
        <w:t>other</w:t>
      </w:r>
      <w:r w:rsidR="0001266F">
        <w:rPr>
          <w:rFonts w:ascii="Times New Roman" w:hAnsi="Times New Roman" w:cs="Times New Roman"/>
          <w:sz w:val="24"/>
          <w:szCs w:val="24"/>
        </w:rPr>
        <w:t xml:space="preserve"> </w:t>
      </w:r>
      <w:r w:rsidR="0001266F" w:rsidRPr="004D7243">
        <w:rPr>
          <w:rFonts w:ascii="Times New Roman" w:hAnsi="Times New Roman" w:cs="Times New Roman"/>
          <w:sz w:val="24"/>
          <w:szCs w:val="24"/>
        </w:rPr>
        <w:t>legislative</w:t>
      </w:r>
      <w:r w:rsidR="0001266F">
        <w:rPr>
          <w:rFonts w:ascii="Times New Roman" w:hAnsi="Times New Roman" w:cs="Times New Roman"/>
          <w:sz w:val="24"/>
          <w:szCs w:val="24"/>
        </w:rPr>
        <w:t xml:space="preserve"> </w:t>
      </w:r>
      <w:r w:rsidR="0001266F" w:rsidRPr="004D7243">
        <w:rPr>
          <w:rFonts w:ascii="Times New Roman" w:hAnsi="Times New Roman" w:cs="Times New Roman"/>
          <w:sz w:val="24"/>
          <w:szCs w:val="24"/>
        </w:rPr>
        <w:t>power</w:t>
      </w:r>
      <w:r w:rsidR="00CC3578" w:rsidRPr="004D7243">
        <w:rPr>
          <w:rFonts w:ascii="Times New Roman" w:hAnsi="Times New Roman" w:cs="Times New Roman"/>
          <w:sz w:val="24"/>
          <w:szCs w:val="24"/>
        </w:rPr>
        <w:t xml:space="preserve"> other </w:t>
      </w:r>
      <w:r w:rsidR="00A908E6" w:rsidRPr="004D7243">
        <w:rPr>
          <w:rFonts w:ascii="Times New Roman" w:hAnsi="Times New Roman" w:cs="Times New Roman"/>
          <w:sz w:val="24"/>
          <w:szCs w:val="24"/>
        </w:rPr>
        <w:t xml:space="preserve">than </w:t>
      </w:r>
      <w:r w:rsidR="00D50569" w:rsidRPr="004D7243">
        <w:rPr>
          <w:rFonts w:ascii="Times New Roman" w:hAnsi="Times New Roman" w:cs="Times New Roman"/>
          <w:sz w:val="24"/>
          <w:szCs w:val="24"/>
        </w:rPr>
        <w:t>the one</w:t>
      </w:r>
      <w:r w:rsidR="00A908E6" w:rsidRPr="004D7243">
        <w:rPr>
          <w:rFonts w:ascii="Times New Roman" w:hAnsi="Times New Roman" w:cs="Times New Roman"/>
          <w:sz w:val="24"/>
          <w:szCs w:val="24"/>
        </w:rPr>
        <w:t xml:space="preserve"> established by consent and it should be enacted in accordance with the trust </w:t>
      </w:r>
      <w:r w:rsidR="00D50569" w:rsidRPr="004D7243">
        <w:rPr>
          <w:rFonts w:ascii="Times New Roman" w:hAnsi="Times New Roman" w:cs="Times New Roman"/>
          <w:sz w:val="24"/>
          <w:szCs w:val="24"/>
        </w:rPr>
        <w:t>embedded</w:t>
      </w:r>
      <w:r w:rsidR="00A908E6" w:rsidRPr="004D7243">
        <w:rPr>
          <w:rFonts w:ascii="Times New Roman" w:hAnsi="Times New Roman" w:cs="Times New Roman"/>
          <w:sz w:val="24"/>
          <w:szCs w:val="24"/>
        </w:rPr>
        <w:t xml:space="preserve"> on it. </w:t>
      </w:r>
      <w:r w:rsidR="0001266F" w:rsidRPr="004D7243">
        <w:rPr>
          <w:rFonts w:ascii="Times New Roman" w:hAnsi="Times New Roman" w:cs="Times New Roman"/>
          <w:sz w:val="24"/>
          <w:szCs w:val="24"/>
        </w:rPr>
        <w:t>In</w:t>
      </w:r>
      <w:r w:rsidR="00A908E6" w:rsidRPr="004D7243">
        <w:rPr>
          <w:rFonts w:ascii="Times New Roman" w:hAnsi="Times New Roman" w:cs="Times New Roman"/>
          <w:sz w:val="24"/>
          <w:szCs w:val="24"/>
        </w:rPr>
        <w:t xml:space="preserve"> my conviction</w:t>
      </w:r>
      <w:r w:rsidR="00D50569" w:rsidRPr="004D7243">
        <w:rPr>
          <w:rFonts w:ascii="Times New Roman" w:hAnsi="Times New Roman" w:cs="Times New Roman"/>
          <w:sz w:val="24"/>
          <w:szCs w:val="24"/>
        </w:rPr>
        <w:t>,</w:t>
      </w:r>
      <w:r w:rsidR="00A908E6" w:rsidRPr="004D7243">
        <w:rPr>
          <w:rFonts w:ascii="Times New Roman" w:hAnsi="Times New Roman" w:cs="Times New Roman"/>
          <w:sz w:val="24"/>
          <w:szCs w:val="24"/>
        </w:rPr>
        <w:t xml:space="preserve"> this philosophy has </w:t>
      </w:r>
      <w:r w:rsidR="00D50569" w:rsidRPr="004D7243">
        <w:rPr>
          <w:rFonts w:ascii="Times New Roman" w:hAnsi="Times New Roman" w:cs="Times New Roman"/>
          <w:sz w:val="24"/>
          <w:szCs w:val="24"/>
        </w:rPr>
        <w:t>had</w:t>
      </w:r>
      <w:r w:rsidR="00A908E6" w:rsidRPr="004D7243">
        <w:rPr>
          <w:rFonts w:ascii="Times New Roman" w:hAnsi="Times New Roman" w:cs="Times New Roman"/>
          <w:sz w:val="24"/>
          <w:szCs w:val="24"/>
        </w:rPr>
        <w:t xml:space="preserve"> far </w:t>
      </w:r>
      <w:r w:rsidR="00996813" w:rsidRPr="004D7243">
        <w:rPr>
          <w:rFonts w:ascii="Times New Roman" w:hAnsi="Times New Roman" w:cs="Times New Roman"/>
          <w:sz w:val="24"/>
          <w:szCs w:val="24"/>
        </w:rPr>
        <w:t>reaching consequences</w:t>
      </w:r>
      <w:r w:rsidR="00A908E6" w:rsidRPr="004D7243">
        <w:rPr>
          <w:rFonts w:ascii="Times New Roman" w:hAnsi="Times New Roman" w:cs="Times New Roman"/>
          <w:sz w:val="24"/>
          <w:szCs w:val="24"/>
        </w:rPr>
        <w:t xml:space="preserve">. It </w:t>
      </w:r>
      <w:r w:rsidR="00996813" w:rsidRPr="004D7243">
        <w:rPr>
          <w:rFonts w:ascii="Times New Roman" w:hAnsi="Times New Roman" w:cs="Times New Roman"/>
          <w:sz w:val="24"/>
          <w:szCs w:val="24"/>
        </w:rPr>
        <w:t>greatly</w:t>
      </w:r>
      <w:r w:rsidR="00A908E6" w:rsidRPr="004D7243">
        <w:rPr>
          <w:rFonts w:ascii="Times New Roman" w:hAnsi="Times New Roman" w:cs="Times New Roman"/>
          <w:sz w:val="24"/>
          <w:szCs w:val="24"/>
        </w:rPr>
        <w:t xml:space="preserve"> motivated the colonies </w:t>
      </w:r>
      <w:r w:rsidR="00EF689D" w:rsidRPr="004D7243">
        <w:rPr>
          <w:rFonts w:ascii="Times New Roman" w:hAnsi="Times New Roman" w:cs="Times New Roman"/>
          <w:sz w:val="24"/>
          <w:szCs w:val="24"/>
        </w:rPr>
        <w:t xml:space="preserve">to </w:t>
      </w:r>
      <w:r w:rsidR="00996813" w:rsidRPr="004D7243">
        <w:rPr>
          <w:rFonts w:ascii="Times New Roman" w:hAnsi="Times New Roman" w:cs="Times New Roman"/>
          <w:sz w:val="24"/>
          <w:szCs w:val="24"/>
        </w:rPr>
        <w:t>hardly fight</w:t>
      </w:r>
      <w:r w:rsidR="00EF689D" w:rsidRPr="004D7243">
        <w:rPr>
          <w:rFonts w:ascii="Times New Roman" w:hAnsi="Times New Roman" w:cs="Times New Roman"/>
          <w:sz w:val="24"/>
          <w:szCs w:val="24"/>
        </w:rPr>
        <w:t xml:space="preserve"> for liberation. They wanted </w:t>
      </w:r>
      <w:r w:rsidR="00996813" w:rsidRPr="004D7243">
        <w:rPr>
          <w:rFonts w:ascii="Times New Roman" w:hAnsi="Times New Roman" w:cs="Times New Roman"/>
          <w:sz w:val="24"/>
          <w:szCs w:val="24"/>
        </w:rPr>
        <w:t>to relieve</w:t>
      </w:r>
      <w:r w:rsidR="00EF689D" w:rsidRPr="004D7243">
        <w:rPr>
          <w:rFonts w:ascii="Times New Roman" w:hAnsi="Times New Roman" w:cs="Times New Roman"/>
          <w:sz w:val="24"/>
          <w:szCs w:val="24"/>
        </w:rPr>
        <w:t xml:space="preserve"> themselves from the will of </w:t>
      </w:r>
      <w:r w:rsidR="0001266F" w:rsidRPr="004D7243">
        <w:rPr>
          <w:rFonts w:ascii="Times New Roman" w:hAnsi="Times New Roman" w:cs="Times New Roman"/>
          <w:sz w:val="24"/>
          <w:szCs w:val="24"/>
        </w:rPr>
        <w:t>British authorities</w:t>
      </w:r>
      <w:r w:rsidR="00EF689D" w:rsidRPr="004D7243">
        <w:rPr>
          <w:rFonts w:ascii="Times New Roman" w:hAnsi="Times New Roman" w:cs="Times New Roman"/>
          <w:sz w:val="24"/>
          <w:szCs w:val="24"/>
        </w:rPr>
        <w:t xml:space="preserve">. In </w:t>
      </w:r>
      <w:r w:rsidR="002F0968" w:rsidRPr="004D7243">
        <w:rPr>
          <w:rFonts w:ascii="Times New Roman" w:hAnsi="Times New Roman" w:cs="Times New Roman"/>
          <w:sz w:val="24"/>
          <w:szCs w:val="24"/>
        </w:rPr>
        <w:t xml:space="preserve">this approach, </w:t>
      </w:r>
      <w:r w:rsidR="00D50569" w:rsidRPr="004D7243">
        <w:rPr>
          <w:rFonts w:ascii="Times New Roman" w:hAnsi="Times New Roman" w:cs="Times New Roman"/>
          <w:sz w:val="24"/>
          <w:szCs w:val="24"/>
        </w:rPr>
        <w:t>the</w:t>
      </w:r>
      <w:r w:rsidR="002F0968" w:rsidRPr="004D7243">
        <w:rPr>
          <w:rFonts w:ascii="Times New Roman" w:hAnsi="Times New Roman" w:cs="Times New Roman"/>
          <w:sz w:val="24"/>
          <w:szCs w:val="24"/>
        </w:rPr>
        <w:t xml:space="preserve"> natural</w:t>
      </w:r>
      <w:r w:rsidR="00D50569" w:rsidRPr="004D7243">
        <w:rPr>
          <w:rFonts w:ascii="Times New Roman" w:hAnsi="Times New Roman" w:cs="Times New Roman"/>
          <w:sz w:val="24"/>
          <w:szCs w:val="24"/>
        </w:rPr>
        <w:t xml:space="preserve"> rights philosophy paved the</w:t>
      </w:r>
      <w:r w:rsidR="002F0968" w:rsidRPr="004D7243">
        <w:rPr>
          <w:rFonts w:ascii="Times New Roman" w:hAnsi="Times New Roman" w:cs="Times New Roman"/>
          <w:sz w:val="24"/>
          <w:szCs w:val="24"/>
        </w:rPr>
        <w:t xml:space="preserve"> way for </w:t>
      </w:r>
      <w:r w:rsidR="00D50569" w:rsidRPr="004D7243">
        <w:rPr>
          <w:rFonts w:ascii="Times New Roman" w:hAnsi="Times New Roman" w:cs="Times New Roman"/>
          <w:sz w:val="24"/>
          <w:szCs w:val="24"/>
        </w:rPr>
        <w:t>Americans</w:t>
      </w:r>
      <w:r w:rsidR="002F0968" w:rsidRPr="004D7243">
        <w:rPr>
          <w:rFonts w:ascii="Times New Roman" w:hAnsi="Times New Roman" w:cs="Times New Roman"/>
          <w:sz w:val="24"/>
          <w:szCs w:val="24"/>
        </w:rPr>
        <w:t xml:space="preserve"> to establish a Republican Government </w:t>
      </w:r>
      <w:r w:rsidR="00D50569" w:rsidRPr="004D7243">
        <w:rPr>
          <w:rFonts w:ascii="Times New Roman" w:hAnsi="Times New Roman" w:cs="Times New Roman"/>
          <w:sz w:val="24"/>
          <w:szCs w:val="24"/>
        </w:rPr>
        <w:t>immediately</w:t>
      </w:r>
      <w:r w:rsidR="002F0968" w:rsidRPr="004D7243">
        <w:rPr>
          <w:rFonts w:ascii="Times New Roman" w:hAnsi="Times New Roman" w:cs="Times New Roman"/>
          <w:sz w:val="24"/>
          <w:szCs w:val="24"/>
        </w:rPr>
        <w:t xml:space="preserve"> after </w:t>
      </w:r>
      <w:r w:rsidR="00D50569" w:rsidRPr="004D7243">
        <w:rPr>
          <w:rFonts w:ascii="Times New Roman" w:hAnsi="Times New Roman" w:cs="Times New Roman"/>
          <w:sz w:val="24"/>
          <w:szCs w:val="24"/>
        </w:rPr>
        <w:t>Declaration of Independence</w:t>
      </w:r>
      <w:r w:rsidR="002F0968" w:rsidRPr="004D7243">
        <w:rPr>
          <w:rFonts w:ascii="Times New Roman" w:hAnsi="Times New Roman" w:cs="Times New Roman"/>
          <w:sz w:val="24"/>
          <w:szCs w:val="24"/>
        </w:rPr>
        <w:t xml:space="preserve"> where no </w:t>
      </w:r>
      <w:r w:rsidR="00D50569" w:rsidRPr="004D7243">
        <w:rPr>
          <w:rFonts w:ascii="Times New Roman" w:hAnsi="Times New Roman" w:cs="Times New Roman"/>
          <w:sz w:val="24"/>
          <w:szCs w:val="24"/>
        </w:rPr>
        <w:t>single state had power over the an</w:t>
      </w:r>
      <w:r w:rsidR="002F0968" w:rsidRPr="004D7243">
        <w:rPr>
          <w:rFonts w:ascii="Times New Roman" w:hAnsi="Times New Roman" w:cs="Times New Roman"/>
          <w:sz w:val="24"/>
          <w:szCs w:val="24"/>
        </w:rPr>
        <w:t>ther</w:t>
      </w:r>
      <w:r w:rsidR="00D50569" w:rsidRPr="004D7243">
        <w:rPr>
          <w:rFonts w:ascii="Times New Roman" w:hAnsi="Times New Roman" w:cs="Times New Roman"/>
          <w:sz w:val="24"/>
          <w:szCs w:val="24"/>
        </w:rPr>
        <w:t>. A</w:t>
      </w:r>
      <w:r w:rsidR="002F0968" w:rsidRPr="004D7243">
        <w:rPr>
          <w:rFonts w:ascii="Times New Roman" w:hAnsi="Times New Roman" w:cs="Times New Roman"/>
          <w:sz w:val="24"/>
          <w:szCs w:val="24"/>
        </w:rPr>
        <w:t>lso, the natural rights philosophy</w:t>
      </w:r>
      <w:r w:rsidR="00D50569" w:rsidRPr="004D7243">
        <w:rPr>
          <w:rFonts w:ascii="Times New Roman" w:hAnsi="Times New Roman" w:cs="Times New Roman"/>
          <w:sz w:val="24"/>
          <w:szCs w:val="24"/>
        </w:rPr>
        <w:t xml:space="preserve"> formed the</w:t>
      </w:r>
      <w:r w:rsidR="002F0968" w:rsidRPr="004D7243">
        <w:rPr>
          <w:rFonts w:ascii="Times New Roman" w:hAnsi="Times New Roman" w:cs="Times New Roman"/>
          <w:sz w:val="24"/>
          <w:szCs w:val="24"/>
        </w:rPr>
        <w:t xml:space="preserve"> basis for governance where legislations of the sovereign American land were made with </w:t>
      </w:r>
      <w:r w:rsidR="002F0968" w:rsidRPr="004D7243">
        <w:rPr>
          <w:rFonts w:ascii="Times New Roman" w:hAnsi="Times New Roman" w:cs="Times New Roman"/>
          <w:sz w:val="24"/>
          <w:szCs w:val="24"/>
        </w:rPr>
        <w:lastRenderedPageBreak/>
        <w:t xml:space="preserve">increased consent and were to be </w:t>
      </w:r>
      <w:r w:rsidR="00D50569" w:rsidRPr="004D7243">
        <w:rPr>
          <w:rFonts w:ascii="Times New Roman" w:hAnsi="Times New Roman" w:cs="Times New Roman"/>
          <w:sz w:val="24"/>
          <w:szCs w:val="24"/>
        </w:rPr>
        <w:t xml:space="preserve">enacted </w:t>
      </w:r>
      <w:r w:rsidR="0001266F" w:rsidRPr="004D7243">
        <w:rPr>
          <w:rFonts w:ascii="Times New Roman" w:hAnsi="Times New Roman" w:cs="Times New Roman"/>
          <w:sz w:val="24"/>
          <w:szCs w:val="24"/>
        </w:rPr>
        <w:t>with ideal</w:t>
      </w:r>
      <w:r w:rsidR="002F0968" w:rsidRPr="004D7243">
        <w:rPr>
          <w:rFonts w:ascii="Times New Roman" w:hAnsi="Times New Roman" w:cs="Times New Roman"/>
          <w:sz w:val="24"/>
          <w:szCs w:val="24"/>
        </w:rPr>
        <w:t xml:space="preserve"> trust. </w:t>
      </w:r>
      <w:r w:rsidR="009B7093" w:rsidRPr="004D7243">
        <w:rPr>
          <w:rFonts w:ascii="Times New Roman" w:hAnsi="Times New Roman" w:cs="Times New Roman"/>
          <w:sz w:val="24"/>
          <w:szCs w:val="24"/>
        </w:rPr>
        <w:t xml:space="preserve">As a result, the natural rights philosophy formed a basis for the liberation of America and hence allowing American to develop a unique government system with great revolutionary ideals. </w:t>
      </w:r>
      <w:r w:rsidR="00FD63D9">
        <w:rPr>
          <w:rFonts w:ascii="Times New Roman" w:hAnsi="Times New Roman" w:cs="Times New Roman"/>
          <w:sz w:val="24"/>
          <w:szCs w:val="24"/>
        </w:rPr>
        <w:t xml:space="preserve">In addition, the natural rights </w:t>
      </w:r>
      <w:r w:rsidR="006579EE">
        <w:rPr>
          <w:rFonts w:ascii="Times New Roman" w:hAnsi="Times New Roman" w:cs="Times New Roman"/>
          <w:sz w:val="24"/>
          <w:szCs w:val="24"/>
        </w:rPr>
        <w:t>philosophy not</w:t>
      </w:r>
      <w:r w:rsidR="00C055B1">
        <w:rPr>
          <w:rFonts w:ascii="Times New Roman" w:hAnsi="Times New Roman" w:cs="Times New Roman"/>
          <w:sz w:val="24"/>
          <w:szCs w:val="24"/>
        </w:rPr>
        <w:t xml:space="preserve"> only established a basis for American </w:t>
      </w:r>
      <w:r w:rsidR="0001266F">
        <w:rPr>
          <w:rFonts w:ascii="Times New Roman" w:hAnsi="Times New Roman" w:cs="Times New Roman"/>
          <w:sz w:val="24"/>
          <w:szCs w:val="24"/>
        </w:rPr>
        <w:t>Revolution</w:t>
      </w:r>
      <w:r w:rsidR="00C055B1">
        <w:rPr>
          <w:rFonts w:ascii="Times New Roman" w:hAnsi="Times New Roman" w:cs="Times New Roman"/>
          <w:sz w:val="24"/>
          <w:szCs w:val="24"/>
        </w:rPr>
        <w:t xml:space="preserve"> but also for prevention of any other form of colonial </w:t>
      </w:r>
      <w:r w:rsidR="00747231">
        <w:rPr>
          <w:rFonts w:ascii="Times New Roman" w:hAnsi="Times New Roman" w:cs="Times New Roman"/>
          <w:sz w:val="24"/>
          <w:szCs w:val="24"/>
        </w:rPr>
        <w:t>oppression</w:t>
      </w:r>
      <w:r w:rsidR="00C055B1">
        <w:rPr>
          <w:rFonts w:ascii="Times New Roman" w:hAnsi="Times New Roman" w:cs="Times New Roman"/>
          <w:sz w:val="24"/>
          <w:szCs w:val="24"/>
        </w:rPr>
        <w:t>.</w:t>
      </w:r>
    </w:p>
    <w:sectPr w:rsidR="00903643" w:rsidRPr="004D7243" w:rsidSect="00BA6F5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29A7" w:rsidRDefault="008029A7" w:rsidP="00BA6F5D">
      <w:pPr>
        <w:spacing w:after="0" w:line="240" w:lineRule="auto"/>
      </w:pPr>
      <w:r>
        <w:separator/>
      </w:r>
    </w:p>
  </w:endnote>
  <w:endnote w:type="continuationSeparator" w:id="1">
    <w:p w:rsidR="008029A7" w:rsidRDefault="008029A7" w:rsidP="00BA6F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29A7" w:rsidRDefault="008029A7" w:rsidP="00BA6F5D">
      <w:pPr>
        <w:spacing w:after="0" w:line="240" w:lineRule="auto"/>
      </w:pPr>
      <w:r>
        <w:separator/>
      </w:r>
    </w:p>
  </w:footnote>
  <w:footnote w:type="continuationSeparator" w:id="1">
    <w:p w:rsidR="008029A7" w:rsidRDefault="008029A7" w:rsidP="00BA6F5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72030273"/>
      <w:docPartObj>
        <w:docPartGallery w:val="Page Numbers (Top of Page)"/>
        <w:docPartUnique/>
      </w:docPartObj>
    </w:sdtPr>
    <w:sdtEndPr>
      <w:rPr>
        <w:noProof/>
      </w:rPr>
    </w:sdtEndPr>
    <w:sdtContent>
      <w:p w:rsidR="00BA6F5D" w:rsidRPr="00BA6F5D" w:rsidRDefault="00BA6F5D">
        <w:pPr>
          <w:pStyle w:val="Header"/>
          <w:rPr>
            <w:rFonts w:ascii="Times New Roman" w:hAnsi="Times New Roman" w:cs="Times New Roman"/>
            <w:sz w:val="24"/>
            <w:szCs w:val="24"/>
          </w:rPr>
        </w:pPr>
        <w:r w:rsidRPr="00BA6F5D">
          <w:rPr>
            <w:rFonts w:ascii="Times New Roman" w:hAnsi="Times New Roman" w:cs="Times New Roman"/>
            <w:sz w:val="24"/>
            <w:szCs w:val="24"/>
          </w:rPr>
          <w:t>INTERPRETATION OF THE AMERICAN REVOLUTION.</w:t>
        </w:r>
        <w:r w:rsidRPr="00BA6F5D">
          <w:rPr>
            <w:rFonts w:ascii="Times New Roman" w:hAnsi="Times New Roman" w:cs="Times New Roman"/>
            <w:sz w:val="24"/>
            <w:szCs w:val="24"/>
          </w:rPr>
          <w:tab/>
        </w:r>
        <w:r w:rsidR="006C7252" w:rsidRPr="00BA6F5D">
          <w:rPr>
            <w:rFonts w:ascii="Times New Roman" w:hAnsi="Times New Roman" w:cs="Times New Roman"/>
            <w:sz w:val="24"/>
            <w:szCs w:val="24"/>
          </w:rPr>
          <w:fldChar w:fldCharType="begin"/>
        </w:r>
        <w:r w:rsidRPr="00BA6F5D">
          <w:rPr>
            <w:rFonts w:ascii="Times New Roman" w:hAnsi="Times New Roman" w:cs="Times New Roman"/>
            <w:sz w:val="24"/>
            <w:szCs w:val="24"/>
          </w:rPr>
          <w:instrText xml:space="preserve"> PAGE   \* MERGEFORMAT </w:instrText>
        </w:r>
        <w:r w:rsidR="006C7252" w:rsidRPr="00BA6F5D">
          <w:rPr>
            <w:rFonts w:ascii="Times New Roman" w:hAnsi="Times New Roman" w:cs="Times New Roman"/>
            <w:sz w:val="24"/>
            <w:szCs w:val="24"/>
          </w:rPr>
          <w:fldChar w:fldCharType="separate"/>
        </w:r>
        <w:r w:rsidR="0001266F">
          <w:rPr>
            <w:rFonts w:ascii="Times New Roman" w:hAnsi="Times New Roman" w:cs="Times New Roman"/>
            <w:noProof/>
            <w:sz w:val="24"/>
            <w:szCs w:val="24"/>
          </w:rPr>
          <w:t>3</w:t>
        </w:r>
        <w:r w:rsidR="006C7252" w:rsidRPr="00BA6F5D">
          <w:rPr>
            <w:rFonts w:ascii="Times New Roman" w:hAnsi="Times New Roman" w:cs="Times New Roman"/>
            <w:noProof/>
            <w:sz w:val="24"/>
            <w:szCs w:val="24"/>
          </w:rPr>
          <w:fldChar w:fldCharType="end"/>
        </w:r>
      </w:p>
    </w:sdtContent>
  </w:sdt>
  <w:p w:rsidR="00BA6F5D" w:rsidRPr="00BA6F5D" w:rsidRDefault="00BA6F5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F5D" w:rsidRPr="00BA6F5D" w:rsidRDefault="00BA6F5D" w:rsidP="00BA6F5D">
    <w:pPr>
      <w:rPr>
        <w:rFonts w:ascii="Times New Roman" w:hAnsi="Times New Roman" w:cs="Times New Roman"/>
        <w:sz w:val="24"/>
        <w:szCs w:val="24"/>
      </w:rPr>
    </w:pPr>
    <w:r w:rsidRPr="00BA6F5D">
      <w:rPr>
        <w:rFonts w:ascii="Times New Roman" w:hAnsi="Times New Roman" w:cs="Times New Roman"/>
        <w:sz w:val="24"/>
        <w:szCs w:val="24"/>
      </w:rPr>
      <w:t>Running Head: INTERPRETATION OF THE AMERICAN REVOLUTION.</w:t>
    </w:r>
    <w:r w:rsidRPr="00BA6F5D">
      <w:rPr>
        <w:rFonts w:ascii="Times New Roman" w:hAnsi="Times New Roman" w:cs="Times New Roman"/>
        <w:sz w:val="24"/>
        <w:szCs w:val="24"/>
      </w:rPr>
      <w:tab/>
    </w:r>
    <w:r w:rsidRPr="00BA6F5D">
      <w:rPr>
        <w:rFonts w:ascii="Times New Roman" w:hAnsi="Times New Roman" w:cs="Times New Roman"/>
        <w:sz w:val="24"/>
        <w:szCs w:val="24"/>
      </w:rPr>
      <w:tab/>
    </w:r>
    <w:sdt>
      <w:sdtPr>
        <w:rPr>
          <w:rFonts w:ascii="Times New Roman" w:hAnsi="Times New Roman" w:cs="Times New Roman"/>
          <w:sz w:val="24"/>
          <w:szCs w:val="24"/>
        </w:rPr>
        <w:id w:val="-1760977155"/>
        <w:docPartObj>
          <w:docPartGallery w:val="Page Numbers (Top of Page)"/>
          <w:docPartUnique/>
        </w:docPartObj>
      </w:sdtPr>
      <w:sdtEndPr>
        <w:rPr>
          <w:noProof/>
        </w:rPr>
      </w:sdtEndPr>
      <w:sdtContent>
        <w:r w:rsidR="006C7252" w:rsidRPr="00BA6F5D">
          <w:rPr>
            <w:rFonts w:ascii="Times New Roman" w:hAnsi="Times New Roman" w:cs="Times New Roman"/>
            <w:sz w:val="24"/>
            <w:szCs w:val="24"/>
          </w:rPr>
          <w:fldChar w:fldCharType="begin"/>
        </w:r>
        <w:r w:rsidRPr="00BA6F5D">
          <w:rPr>
            <w:rFonts w:ascii="Times New Roman" w:hAnsi="Times New Roman" w:cs="Times New Roman"/>
            <w:sz w:val="24"/>
            <w:szCs w:val="24"/>
          </w:rPr>
          <w:instrText xml:space="preserve"> PAGE   \* MERGEFORMAT </w:instrText>
        </w:r>
        <w:r w:rsidR="006C7252" w:rsidRPr="00BA6F5D">
          <w:rPr>
            <w:rFonts w:ascii="Times New Roman" w:hAnsi="Times New Roman" w:cs="Times New Roman"/>
            <w:sz w:val="24"/>
            <w:szCs w:val="24"/>
          </w:rPr>
          <w:fldChar w:fldCharType="separate"/>
        </w:r>
        <w:r w:rsidR="0001266F">
          <w:rPr>
            <w:rFonts w:ascii="Times New Roman" w:hAnsi="Times New Roman" w:cs="Times New Roman"/>
            <w:noProof/>
            <w:sz w:val="24"/>
            <w:szCs w:val="24"/>
          </w:rPr>
          <w:t>1</w:t>
        </w:r>
        <w:r w:rsidR="006C7252" w:rsidRPr="00BA6F5D">
          <w:rPr>
            <w:rFonts w:ascii="Times New Roman" w:hAnsi="Times New Roman" w:cs="Times New Roman"/>
            <w:noProof/>
            <w:sz w:val="24"/>
            <w:szCs w:val="24"/>
          </w:rPr>
          <w:fldChar w:fldCharType="end"/>
        </w:r>
      </w:sdtContent>
    </w:sdt>
  </w:p>
  <w:p w:rsidR="00BA6F5D" w:rsidRPr="00BA6F5D" w:rsidRDefault="00BA6F5D">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F848AD"/>
    <w:rsid w:val="000015CD"/>
    <w:rsid w:val="0001266F"/>
    <w:rsid w:val="0006015F"/>
    <w:rsid w:val="0007386F"/>
    <w:rsid w:val="000860AF"/>
    <w:rsid w:val="00114ED5"/>
    <w:rsid w:val="001D30DC"/>
    <w:rsid w:val="00280865"/>
    <w:rsid w:val="002F0968"/>
    <w:rsid w:val="003A160F"/>
    <w:rsid w:val="003C7556"/>
    <w:rsid w:val="003D7946"/>
    <w:rsid w:val="003E524A"/>
    <w:rsid w:val="0048584C"/>
    <w:rsid w:val="004D5ED5"/>
    <w:rsid w:val="004D7243"/>
    <w:rsid w:val="004F6D5F"/>
    <w:rsid w:val="005558C1"/>
    <w:rsid w:val="005A146B"/>
    <w:rsid w:val="005E5E48"/>
    <w:rsid w:val="006579EE"/>
    <w:rsid w:val="00680D39"/>
    <w:rsid w:val="006C7210"/>
    <w:rsid w:val="006C7252"/>
    <w:rsid w:val="006E1900"/>
    <w:rsid w:val="007369CF"/>
    <w:rsid w:val="00747231"/>
    <w:rsid w:val="00777866"/>
    <w:rsid w:val="0078563A"/>
    <w:rsid w:val="007E3D1B"/>
    <w:rsid w:val="008029A7"/>
    <w:rsid w:val="00830607"/>
    <w:rsid w:val="008433A7"/>
    <w:rsid w:val="00866F21"/>
    <w:rsid w:val="008F4295"/>
    <w:rsid w:val="008F492A"/>
    <w:rsid w:val="008F7857"/>
    <w:rsid w:val="00901DD2"/>
    <w:rsid w:val="00903643"/>
    <w:rsid w:val="00921495"/>
    <w:rsid w:val="00980578"/>
    <w:rsid w:val="00996813"/>
    <w:rsid w:val="009B7093"/>
    <w:rsid w:val="009C5FA6"/>
    <w:rsid w:val="00A90719"/>
    <w:rsid w:val="00A908E6"/>
    <w:rsid w:val="00AB0726"/>
    <w:rsid w:val="00B725CE"/>
    <w:rsid w:val="00BA063E"/>
    <w:rsid w:val="00BA6F5D"/>
    <w:rsid w:val="00C055B1"/>
    <w:rsid w:val="00CA32D3"/>
    <w:rsid w:val="00CC3578"/>
    <w:rsid w:val="00CD68FA"/>
    <w:rsid w:val="00D50569"/>
    <w:rsid w:val="00E110D7"/>
    <w:rsid w:val="00EA4DA3"/>
    <w:rsid w:val="00EA4FBB"/>
    <w:rsid w:val="00EF689D"/>
    <w:rsid w:val="00F24358"/>
    <w:rsid w:val="00F454D4"/>
    <w:rsid w:val="00F848AD"/>
    <w:rsid w:val="00FD63D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60A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6F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6F5D"/>
  </w:style>
  <w:style w:type="paragraph" w:styleId="Footer">
    <w:name w:val="footer"/>
    <w:basedOn w:val="Normal"/>
    <w:link w:val="FooterChar"/>
    <w:uiPriority w:val="99"/>
    <w:unhideWhenUsed/>
    <w:rsid w:val="00BA6F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6F5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368</Words>
  <Characters>2101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2018-12-21T16:06:00Z</dcterms:created>
  <dcterms:modified xsi:type="dcterms:W3CDTF">2018-12-21T16:06:00Z</dcterms:modified>
</cp:coreProperties>
</file>